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E6" w:rsidRPr="00D36403" w:rsidRDefault="00055AE6" w:rsidP="00CC0743">
      <w:pPr>
        <w:spacing w:line="280" w:lineRule="exact"/>
        <w:jc w:val="right"/>
        <w:rPr>
          <w:rFonts w:asciiTheme="minorEastAsia" w:hAnsiTheme="minorEastAsia"/>
          <w:sz w:val="22"/>
        </w:rPr>
      </w:pPr>
      <w:r w:rsidRPr="00D36403">
        <w:rPr>
          <w:rFonts w:asciiTheme="minorEastAsia" w:hAnsiTheme="minorEastAsia" w:hint="eastAsia"/>
          <w:sz w:val="22"/>
        </w:rPr>
        <w:t>平成</w:t>
      </w:r>
      <w:r w:rsidR="00D02136" w:rsidRPr="00D36403">
        <w:rPr>
          <w:rFonts w:asciiTheme="minorEastAsia" w:hAnsiTheme="minorEastAsia" w:hint="eastAsia"/>
          <w:sz w:val="22"/>
        </w:rPr>
        <w:t>２６</w:t>
      </w:r>
      <w:r w:rsidRPr="00D36403">
        <w:rPr>
          <w:rFonts w:asciiTheme="minorEastAsia" w:hAnsiTheme="minorEastAsia" w:hint="eastAsia"/>
          <w:sz w:val="22"/>
        </w:rPr>
        <w:t>年1月１５日</w:t>
      </w:r>
    </w:p>
    <w:p w:rsidR="003378F0" w:rsidRPr="00D36403" w:rsidRDefault="003378F0" w:rsidP="003378F0">
      <w:pPr>
        <w:spacing w:line="280" w:lineRule="exact"/>
        <w:jc w:val="left"/>
        <w:rPr>
          <w:rFonts w:asciiTheme="minorEastAsia" w:hAnsiTheme="minorEastAsia"/>
          <w:sz w:val="22"/>
        </w:rPr>
      </w:pPr>
      <w:r>
        <w:rPr>
          <w:rFonts w:asciiTheme="minorEastAsia" w:hAnsiTheme="minorEastAsia" w:hint="eastAsia"/>
          <w:sz w:val="22"/>
        </w:rPr>
        <w:t>会員各位</w:t>
      </w:r>
    </w:p>
    <w:p w:rsidR="00055AE6" w:rsidRDefault="00055AE6" w:rsidP="00CC0743">
      <w:pPr>
        <w:spacing w:line="280" w:lineRule="exact"/>
        <w:jc w:val="right"/>
        <w:rPr>
          <w:rFonts w:asciiTheme="minorEastAsia" w:hAnsiTheme="minorEastAsia"/>
          <w:sz w:val="22"/>
        </w:rPr>
      </w:pPr>
      <w:r w:rsidRPr="00D36403">
        <w:rPr>
          <w:rFonts w:asciiTheme="minorEastAsia" w:hAnsiTheme="minorEastAsia" w:hint="eastAsia"/>
          <w:sz w:val="22"/>
        </w:rPr>
        <w:t>兵庫県教育カウンセラー協会</w:t>
      </w:r>
    </w:p>
    <w:p w:rsidR="00055AE6" w:rsidRDefault="00055AE6" w:rsidP="00CC0743">
      <w:pPr>
        <w:spacing w:line="280" w:lineRule="exact"/>
        <w:jc w:val="right"/>
        <w:rPr>
          <w:rFonts w:asciiTheme="minorEastAsia" w:hAnsiTheme="minorEastAsia"/>
          <w:sz w:val="22"/>
        </w:rPr>
      </w:pPr>
      <w:r w:rsidRPr="00D36403">
        <w:rPr>
          <w:rFonts w:asciiTheme="minorEastAsia" w:hAnsiTheme="minorEastAsia" w:hint="eastAsia"/>
          <w:sz w:val="22"/>
        </w:rPr>
        <w:t>理事長　伊藤　博</w:t>
      </w:r>
    </w:p>
    <w:p w:rsidR="00D36403" w:rsidRPr="00D36403" w:rsidRDefault="00D36403" w:rsidP="00CC0743">
      <w:pPr>
        <w:spacing w:line="280" w:lineRule="exact"/>
        <w:jc w:val="right"/>
        <w:rPr>
          <w:rFonts w:asciiTheme="minorEastAsia" w:hAnsiTheme="minorEastAsia"/>
          <w:sz w:val="22"/>
        </w:rPr>
      </w:pPr>
    </w:p>
    <w:p w:rsidR="00CC0743" w:rsidRDefault="00CC0743" w:rsidP="00CC0743">
      <w:pPr>
        <w:widowControl/>
        <w:spacing w:line="400" w:lineRule="exact"/>
        <w:jc w:val="center"/>
        <w:rPr>
          <w:rFonts w:ascii="HG教科書体" w:eastAsia="HG教科書体" w:hAnsiTheme="majorEastAsia"/>
          <w:b/>
          <w:sz w:val="40"/>
          <w:szCs w:val="40"/>
        </w:rPr>
      </w:pPr>
      <w:r w:rsidRPr="00110D21">
        <w:rPr>
          <w:rFonts w:ascii="HG教科書体" w:eastAsia="HG教科書体" w:hAnsiTheme="majorEastAsia" w:hint="eastAsia"/>
          <w:b/>
          <w:sz w:val="40"/>
          <w:szCs w:val="40"/>
        </w:rPr>
        <w:t>平成２５年度　第</w:t>
      </w:r>
      <w:r w:rsidR="00274119">
        <w:rPr>
          <w:rFonts w:ascii="HG教科書体" w:eastAsia="HG教科書体" w:hAnsiTheme="majorEastAsia" w:hint="eastAsia"/>
          <w:b/>
          <w:sz w:val="40"/>
          <w:szCs w:val="40"/>
        </w:rPr>
        <w:t>四</w:t>
      </w:r>
      <w:r w:rsidRPr="00110D21">
        <w:rPr>
          <w:rFonts w:ascii="HG教科書体" w:eastAsia="HG教科書体" w:hAnsiTheme="majorEastAsia" w:hint="eastAsia"/>
          <w:b/>
          <w:sz w:val="40"/>
          <w:szCs w:val="40"/>
        </w:rPr>
        <w:t>回研修会のお知らせ</w:t>
      </w:r>
    </w:p>
    <w:p w:rsidR="00CC0743" w:rsidRPr="00110D21" w:rsidRDefault="00CC0743" w:rsidP="00CC0743">
      <w:pPr>
        <w:widowControl/>
        <w:spacing w:line="400" w:lineRule="exact"/>
        <w:jc w:val="center"/>
        <w:rPr>
          <w:rFonts w:ascii="HG教科書体" w:eastAsia="HG教科書体" w:hAnsiTheme="majorEastAsia"/>
          <w:sz w:val="36"/>
          <w:szCs w:val="36"/>
        </w:rPr>
      </w:pPr>
      <w:r w:rsidRPr="00110D21">
        <w:rPr>
          <w:rFonts w:ascii="HG教科書体" w:eastAsia="HG教科書体" w:hAnsiTheme="majorEastAsia" w:hint="eastAsia"/>
          <w:sz w:val="36"/>
          <w:szCs w:val="36"/>
        </w:rPr>
        <w:t>―子どもの行動パターンの理解と対応―</w:t>
      </w:r>
    </w:p>
    <w:p w:rsidR="00CC0743" w:rsidRPr="00CC0743" w:rsidRDefault="00CC0743" w:rsidP="00E038C1">
      <w:pPr>
        <w:widowControl/>
        <w:spacing w:line="160" w:lineRule="exact"/>
        <w:jc w:val="left"/>
        <w:rPr>
          <w:rFonts w:asciiTheme="minorEastAsia" w:hAnsiTheme="minorEastAsia"/>
          <w:sz w:val="22"/>
        </w:rPr>
      </w:pPr>
    </w:p>
    <w:tbl>
      <w:tblPr>
        <w:tblW w:w="0" w:type="auto"/>
        <w:tblInd w:w="241"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9536"/>
      </w:tblGrid>
      <w:tr w:rsidR="00D36403" w:rsidRPr="00D36403" w:rsidTr="00110D21">
        <w:trPr>
          <w:trHeight w:val="2435"/>
        </w:trPr>
        <w:tc>
          <w:tcPr>
            <w:tcW w:w="9536" w:type="dxa"/>
            <w:vAlign w:val="center"/>
          </w:tcPr>
          <w:p w:rsidR="00D36403" w:rsidRPr="00110D21" w:rsidRDefault="00D36403" w:rsidP="00110D21">
            <w:pPr>
              <w:spacing w:line="300" w:lineRule="exact"/>
              <w:ind w:firstLineChars="150" w:firstLine="482"/>
              <w:rPr>
                <w:rFonts w:ascii="HG教科書体" w:eastAsia="HG教科書体" w:hAnsiTheme="minorEastAsia"/>
                <w:b/>
                <w:sz w:val="32"/>
                <w:szCs w:val="32"/>
              </w:rPr>
            </w:pPr>
            <w:r w:rsidRPr="00110D21">
              <w:rPr>
                <w:rFonts w:ascii="HG教科書体" w:eastAsia="HG教科書体" w:hAnsiTheme="minorEastAsia" w:hint="eastAsia"/>
                <w:b/>
                <w:sz w:val="32"/>
                <w:szCs w:val="32"/>
              </w:rPr>
              <w:t>子どもとつきあう中で</w:t>
            </w:r>
          </w:p>
          <w:p w:rsidR="00D36403" w:rsidRPr="00110D21" w:rsidRDefault="00D36403" w:rsidP="00110D21">
            <w:pPr>
              <w:spacing w:line="300" w:lineRule="exact"/>
              <w:rPr>
                <w:rFonts w:ascii="HG教科書体" w:eastAsia="HG教科書体" w:hAnsiTheme="minorEastAsia"/>
                <w:b/>
                <w:sz w:val="32"/>
                <w:szCs w:val="32"/>
              </w:rPr>
            </w:pPr>
            <w:r w:rsidRPr="00110D21">
              <w:rPr>
                <w:rFonts w:ascii="HG教科書体" w:eastAsia="HG教科書体" w:hAnsiTheme="minorEastAsia" w:hint="eastAsia"/>
                <w:b/>
                <w:sz w:val="32"/>
                <w:szCs w:val="32"/>
              </w:rPr>
              <w:t xml:space="preserve">　　</w:t>
            </w:r>
            <w:r w:rsidR="00110D21" w:rsidRPr="00110D21">
              <w:rPr>
                <w:rFonts w:ascii="HG教科書体" w:eastAsia="HG教科書体" w:hAnsiTheme="minorEastAsia" w:hint="eastAsia"/>
                <w:b/>
                <w:sz w:val="32"/>
                <w:szCs w:val="32"/>
              </w:rPr>
              <w:t xml:space="preserve">    </w:t>
            </w:r>
            <w:r w:rsidRPr="00110D21">
              <w:rPr>
                <w:rFonts w:ascii="HG教科書体" w:eastAsia="HG教科書体" w:hAnsiTheme="minorEastAsia" w:hint="eastAsia"/>
                <w:b/>
                <w:sz w:val="32"/>
                <w:szCs w:val="32"/>
              </w:rPr>
              <w:t>理解しがたい行動に出会うことはありませんか。</w:t>
            </w:r>
          </w:p>
          <w:p w:rsidR="00D36403" w:rsidRPr="00C40A64" w:rsidRDefault="00D36403" w:rsidP="00110D21">
            <w:pPr>
              <w:spacing w:line="300" w:lineRule="exact"/>
              <w:ind w:left="-3"/>
              <w:rPr>
                <w:rFonts w:ascii="HG教科書体" w:eastAsia="HG教科書体" w:hAnsiTheme="minorEastAsia"/>
                <w:sz w:val="32"/>
                <w:szCs w:val="32"/>
              </w:rPr>
            </w:pPr>
          </w:p>
          <w:p w:rsidR="00D36403" w:rsidRPr="00D36403" w:rsidRDefault="00D36403" w:rsidP="00110D21">
            <w:pPr>
              <w:spacing w:line="300" w:lineRule="exact"/>
              <w:ind w:left="-3"/>
              <w:rPr>
                <w:rFonts w:ascii="HG教科書体" w:eastAsia="HG教科書体" w:hAnsiTheme="minorEastAsia"/>
                <w:sz w:val="28"/>
                <w:szCs w:val="28"/>
              </w:rPr>
            </w:pPr>
            <w:r w:rsidRPr="00C40A64">
              <w:rPr>
                <w:rFonts w:ascii="HG教科書体" w:eastAsia="HG教科書体" w:hAnsiTheme="minorEastAsia" w:hint="eastAsia"/>
                <w:sz w:val="32"/>
                <w:szCs w:val="32"/>
              </w:rPr>
              <w:t xml:space="preserve">　今回は、幼児期から思春期の子どもの行動パターンを理解し、対応するために必要な知識や具体的な対応方法について話していただきます。とくに今回はパート１として男の子の場合を例に挙げてお話が進みます。</w:t>
            </w:r>
          </w:p>
        </w:tc>
      </w:tr>
    </w:tbl>
    <w:p w:rsidR="00CC0743" w:rsidRPr="00C40A64" w:rsidRDefault="0002695B" w:rsidP="00C40A64">
      <w:pPr>
        <w:spacing w:line="340" w:lineRule="exact"/>
        <w:rPr>
          <w:rFonts w:ascii="HG教科書体" w:eastAsia="HG教科書体" w:hAnsiTheme="minorEastAsia"/>
          <w:sz w:val="28"/>
          <w:szCs w:val="28"/>
        </w:rPr>
      </w:pPr>
      <w:r>
        <w:rPr>
          <w:rFonts w:ascii="HG教科書体" w:eastAsia="HG教科書体" w:hAnsiTheme="minorEastAsia" w:hint="eastAsia"/>
          <w:noProof/>
          <w:sz w:val="28"/>
          <w:szCs w:val="28"/>
        </w:rPr>
        <w:pict>
          <v:group id="_x0000_s1032" style="position:absolute;left:0;text-align:left;margin-left:315.15pt;margin-top:7.3pt;width:168.75pt;height:149.25pt;z-index:251665408;mso-position-horizontal-relative:text;mso-position-vertical-relative:text" coordorigin="1596,2340" coordsize="5940,7600" o:regroupid="4">
            <v:group id="_x0000_s1033" style="position:absolute;left:1596;top:2340;width:5940;height:7600" coordorigin="2016,3060" coordsize="5940,7600">
              <v:group id="_x0000_s1034" style="position:absolute;left:2016;top:3060;width:5940;height:7600" coordorigin="3426,3060" coordsize="5940,7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3486;top:3060;width:5880;height:7600;mso-position-vertical:absolute">
                  <v:imagedata r:id="rId8" o:title="sakura" croptop="2159f" cropbottom="2563f" cropleft="13810f" cropright="8769f"/>
                </v:shape>
                <v:group id="_x0000_s1036" style="position:absolute;left:5186;top:6370;width:1585;height:750" coordorigin="5186,6370" coordsize="1585,7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5616;top:6370;width:1155;height:330" stroked="f" strokecolor="white">
                    <v:shadow color="#868686"/>
                    <v:textpath style="font-family:&quot;ＭＳ Ｐゴシック&quot;;font-size:8pt;v-text-reverse:t;v-text-kern:t" trim="t" fitpath="t" string="大手前大学&#10;さくら夙川キャンパス"/>
                  </v:shape>
                  <v:group id="_x0000_s1038" style="position:absolute;left:5186;top:6420;width:970;height:700" coordorigin="5186,6420" coordsize="970,700">
                    <v:oval id="_x0000_s1039" style="position:absolute;left:5186;top:6420;width:210;height:180" fillcolor="#9c0" strokecolor="#9c0">
                      <v:textbox inset="5.85pt,.7pt,5.85pt,.7pt"/>
                    </v:oval>
                    <v:oval id="_x0000_s1040" style="position:absolute;left:5946;top:6940;width:210;height:180" fillcolor="#9c0" strokecolor="#9c0">
                      <v:textbox inset="5.85pt,.7pt,5.85pt,.7pt"/>
                    </v:oval>
                    <v:shape id="_x0000_s1041" type="#_x0000_t136" style="position:absolute;left:5581;top:6890;width:330;height:165" stroked="f">
                      <v:shadow color="#868686"/>
                      <v:textpath style="font-family:&quot;ＭＳ Ｐゴシック&quot;;font-size:8pt;v-text-reverse:t;v-text-kern:t" trim="t" fitpath="t" string="東門"/>
                    </v:shape>
                    <v:line id="_x0000_s1042" style="position:absolute;flip:y" from="5901,7030" to="6111,7030" strokecolor="red" strokeweight="2pt">
                      <v:stroke endarrow="block"/>
                    </v:line>
                    <v:line id="_x0000_s1043" style="position:absolute;flip:x y" from="5271,6480" to="5271,6840" strokecolor="red" strokeweight="2pt">
                      <v:stroke endarrow="block"/>
                    </v:line>
                    <v:shape id="_x0000_s1044" type="#_x0000_t136" style="position:absolute;left:5191;top:6750;width:330;height:165" stroked="f">
                      <v:shadow color="#868686"/>
                      <v:textpath style="font-family:&quot;ＭＳ Ｐゴシック&quot;;font-size:8pt;v-text-reverse:t;v-text-kern:t" trim="t" fitpath="t" string="正門"/>
                    </v:shape>
                  </v:group>
                </v:group>
                <v:group id="_x0000_s1045" style="position:absolute;left:3426;top:3180;width:5670;height:600" coordorigin="3426,3180" coordsize="5670,600">
                  <v:group id="_x0000_s1046" style="position:absolute;left:6111;top:3240;width:420;height:360" coordorigin="6393,1985" coordsize="420,360">
                    <v:oval id="_x0000_s1047" style="position:absolute;left:6393;top:1985;width:420;height:360" fillcolor="red" strokecolor="red">
                      <v:textbox inset="5.85pt,.7pt,5.85pt,.7pt"/>
                    </v:oval>
                    <v:shape id="_x0000_s1048" type="#_x0000_t136" style="position:absolute;left:6423;top:2075;width:390;height:195" stroked="f" strokecolor="white" strokeweight=".5pt">
                      <v:shadow color="#868686"/>
                      <v:textpath style="font-family:&quot;ＭＳ Ｐゴシック&quot;;font-size:10pt;v-text-reverse:t;v-text-kern:t" trim="t" fitpath="t" string="阪急"/>
                    </v:shape>
                  </v:group>
                  <v:shape id="_x0000_s1049" type="#_x0000_t136" style="position:absolute;left:8091;top:3180;width:1005;height:165;rotation:-315569fd" fillcolor="black" stroked="f">
                    <v:shadow color="#868686"/>
                    <v:textpath style="font-family:&quot;ＭＳ Ｐゴシック&quot;;font-size:8pt;v-text-reverse:t;v-text-kern:t" trim="t" fitpath="t" string="梅田（大阪）→"/>
                  </v:shape>
                  <v:shape id="_x0000_s1050" type="#_x0000_t136" style="position:absolute;left:3426;top:3615;width:1005;height:165;rotation:-318560fd" fillcolor="black" stroked="f">
                    <v:shadow color="#868686"/>
                    <v:textpath style="font-family:&quot;ＭＳ Ｐゴシック&quot;;font-size:8pt;v-text-reverse:t;v-text-kern:t" trim="t" fitpath="t" string="←三宮（神戸）"/>
                  </v:shape>
                </v:group>
              </v:group>
              <v:group id="_x0000_s1051" style="position:absolute;left:6594;top:5490;width:1197;height:590" coordorigin="8001,5400" coordsize="1197,590">
                <v:group id="_x0000_s1052" style="position:absolute;left:8256;top:5630;width:942;height:360" coordorigin="8538,4375" coordsize="942,360">
                  <v:rect id="_x0000_s1053" style="position:absolute;left:8538;top:4375;width:942;height:360" strokecolor="navy" strokeweight="1.25pt">
                    <v:textbox inset="5.85pt,.7pt,5.85pt,.7pt"/>
                  </v:rect>
                  <v:shape id="_x0000_s1054" type="#_x0000_t136" style="position:absolute;left:8598;top:4475;width:840;height:165" fillcolor="black">
                    <v:shadow color="#868686"/>
                    <v:textpath style="font-family:&quot;ＭＳ Ｐゴシック&quot;;font-size:8pt;v-text-reverse:t;v-text-kern:t" trim="t" fitpath="t" string="さくら夙川駅"/>
                  </v:shape>
                </v:group>
                <v:group id="_x0000_s1055" style="position:absolute;left:8001;top:5400;width:420;height:360" coordorigin="8283,4145" coordsize="420,360">
                  <v:oval id="_x0000_s1056" style="position:absolute;left:8283;top:4145;width:420;height:360" fillcolor="red" strokecolor="red">
                    <v:textbox inset="5.85pt,.7pt,5.85pt,.7pt"/>
                  </v:oval>
                  <v:shape id="_x0000_s1057" type="#_x0000_t136" style="position:absolute;left:8378;top:4245;width:240;height:180" strokecolor="white" strokeweight=".5pt">
                    <v:shadow color="#868686"/>
                    <v:textpath style="font-family:&quot;ＭＳ Ｐゴシック&quot;;font-size:9pt;v-text-reverse:t;v-text-kern:t" trim="t" fitpath="t" string="ＪＲ"/>
                  </v:shape>
                </v:group>
              </v:group>
            </v:group>
            <v:group id="_x0000_s1058" style="position:absolute;left:5271;top:8820;width:525;height:360" coordorigin="7116,9540" coordsize="525,360">
              <v:oval id="_x0000_s1059" style="position:absolute;left:7116;top:9540;width:525;height:360" fillcolor="red" strokecolor="white" strokeweight=".5pt">
                <v:textbox inset="5.85pt,.7pt,5.85pt,.7pt"/>
              </v:oval>
              <v:shape id="_x0000_s1060" type="#_x0000_t136" style="position:absolute;left:7191;top:9630;width:390;height:195" stroked="f">
                <v:shadow color="#868686"/>
                <v:textpath style="font-family:&quot;ＭＳ Ｐゴシック&quot;;font-size:10pt;v-text-reverse:t;v-text-kern:t" trim="t" fitpath="t" string="阪神"/>
              </v:shape>
            </v:group>
            <w10:wrap anchorx="page" anchory="page"/>
          </v:group>
        </w:pict>
      </w:r>
    </w:p>
    <w:p w:rsidR="0002695B" w:rsidRDefault="00CC0743" w:rsidP="00C40A64">
      <w:pPr>
        <w:pStyle w:val="a9"/>
        <w:numPr>
          <w:ilvl w:val="0"/>
          <w:numId w:val="1"/>
        </w:numPr>
        <w:spacing w:line="340" w:lineRule="exact"/>
        <w:ind w:leftChars="0"/>
        <w:rPr>
          <w:rFonts w:ascii="HG教科書体" w:eastAsia="HG教科書体" w:hAnsiTheme="minorEastAsia" w:hint="eastAsia"/>
          <w:sz w:val="28"/>
          <w:szCs w:val="28"/>
        </w:rPr>
      </w:pPr>
      <w:r w:rsidRPr="00C40A64">
        <w:rPr>
          <w:rFonts w:ascii="HG教科書体" w:eastAsia="HG教科書体" w:hAnsiTheme="minorEastAsia" w:hint="eastAsia"/>
          <w:sz w:val="28"/>
          <w:szCs w:val="28"/>
        </w:rPr>
        <w:t>日時：平成26年2月16日（日）</w:t>
      </w:r>
    </w:p>
    <w:p w:rsidR="00CC0743" w:rsidRPr="00C40A64" w:rsidRDefault="00CC0743" w:rsidP="0002695B">
      <w:pPr>
        <w:pStyle w:val="a9"/>
        <w:spacing w:line="340" w:lineRule="exact"/>
        <w:ind w:leftChars="0" w:left="480" w:firstLineChars="400" w:firstLine="1120"/>
        <w:rPr>
          <w:rFonts w:ascii="HG教科書体" w:eastAsia="HG教科書体" w:hAnsiTheme="minorEastAsia"/>
          <w:sz w:val="28"/>
          <w:szCs w:val="28"/>
        </w:rPr>
      </w:pPr>
      <w:r w:rsidRPr="00C40A64">
        <w:rPr>
          <w:rFonts w:ascii="HG教科書体" w:eastAsia="HG教科書体" w:hAnsiTheme="minorEastAsia" w:hint="eastAsia"/>
          <w:sz w:val="28"/>
          <w:szCs w:val="28"/>
        </w:rPr>
        <w:t xml:space="preserve">　13時30分～16時</w:t>
      </w:r>
    </w:p>
    <w:p w:rsidR="00CC0743" w:rsidRDefault="0002695B" w:rsidP="00C40A64">
      <w:pPr>
        <w:pStyle w:val="a9"/>
        <w:numPr>
          <w:ilvl w:val="0"/>
          <w:numId w:val="1"/>
        </w:numPr>
        <w:spacing w:line="340" w:lineRule="exact"/>
        <w:ind w:leftChars="0"/>
        <w:rPr>
          <w:rFonts w:ascii="HG教科書体" w:eastAsia="HG教科書体" w:hAnsiTheme="minorEastAsia"/>
          <w:sz w:val="28"/>
          <w:szCs w:val="28"/>
        </w:rPr>
      </w:pPr>
      <w:r>
        <w:rPr>
          <w:rFonts w:ascii="HG教科書体" w:eastAsia="HG教科書体" w:hAnsiTheme="minorEastAsia" w:hint="eastAsia"/>
          <w:sz w:val="28"/>
          <w:szCs w:val="28"/>
        </w:rPr>
        <w:t>会場</w:t>
      </w:r>
      <w:r w:rsidR="00CC0743" w:rsidRPr="00C40A64">
        <w:rPr>
          <w:rFonts w:ascii="HG教科書体" w:eastAsia="HG教科書体" w:hAnsiTheme="minorEastAsia" w:hint="eastAsia"/>
          <w:sz w:val="28"/>
          <w:szCs w:val="28"/>
        </w:rPr>
        <w:t>：大手前大学　さくら夙川キャンパス</w:t>
      </w:r>
      <w:r w:rsidR="00D47C8B">
        <w:rPr>
          <w:rFonts w:ascii="HG教科書体" w:eastAsia="HG教科書体" w:hAnsiTheme="minorEastAsia" w:hint="eastAsia"/>
          <w:sz w:val="28"/>
          <w:szCs w:val="28"/>
        </w:rPr>
        <w:t xml:space="preserve">　　　</w:t>
      </w:r>
    </w:p>
    <w:p w:rsidR="00E038C1" w:rsidRPr="00CB69FB" w:rsidRDefault="00CB69FB" w:rsidP="00CB69FB">
      <w:pPr>
        <w:pStyle w:val="a9"/>
        <w:spacing w:line="260" w:lineRule="exact"/>
        <w:ind w:leftChars="0" w:left="482"/>
        <w:rPr>
          <w:rFonts w:ascii="HG教科書体" w:eastAsia="HG教科書体" w:hAnsiTheme="minorEastAsia"/>
          <w:sz w:val="20"/>
          <w:szCs w:val="20"/>
        </w:rPr>
      </w:pPr>
      <w:r>
        <w:rPr>
          <w:rFonts w:ascii="HG教科書体" w:eastAsia="HG教科書体" w:hAnsiTheme="minorEastAsia" w:hint="eastAsia"/>
          <w:sz w:val="28"/>
          <w:szCs w:val="28"/>
        </w:rPr>
        <w:t xml:space="preserve">　　　　　</w:t>
      </w:r>
      <w:r w:rsidRPr="00CB69FB">
        <w:rPr>
          <w:rFonts w:ascii="HG教科書体" w:eastAsia="HG教科書体" w:hAnsiTheme="minorEastAsia" w:hint="eastAsia"/>
          <w:sz w:val="20"/>
          <w:szCs w:val="20"/>
        </w:rPr>
        <w:t>JRさくら夙川駅・阪急夙川駅</w:t>
      </w:r>
      <w:r>
        <w:rPr>
          <w:rFonts w:ascii="HG教科書体" w:eastAsia="HG教科書体" w:hAnsiTheme="minorEastAsia" w:hint="eastAsia"/>
          <w:sz w:val="20"/>
          <w:szCs w:val="20"/>
        </w:rPr>
        <w:t>・阪神香櫨園駅</w:t>
      </w:r>
      <w:r w:rsidR="00D47C8B">
        <w:rPr>
          <w:rFonts w:ascii="HG教科書体" w:eastAsia="HG教科書体" w:hAnsiTheme="minorEastAsia" w:hint="eastAsia"/>
          <w:sz w:val="20"/>
          <w:szCs w:val="20"/>
        </w:rPr>
        <w:t xml:space="preserve">　　　　　</w:t>
      </w:r>
    </w:p>
    <w:p w:rsidR="00E038C1" w:rsidRDefault="00CB69FB" w:rsidP="00CB69FB">
      <w:pPr>
        <w:pStyle w:val="a9"/>
        <w:spacing w:line="260" w:lineRule="exact"/>
        <w:ind w:leftChars="0" w:left="482"/>
        <w:rPr>
          <w:rFonts w:ascii="HG教科書体" w:eastAsia="HG教科書体" w:hAnsiTheme="minorEastAsia"/>
          <w:sz w:val="20"/>
          <w:szCs w:val="20"/>
        </w:rPr>
      </w:pPr>
      <w:r>
        <w:rPr>
          <w:rFonts w:ascii="HG教科書体" w:eastAsia="HG教科書体" w:hAnsiTheme="minorEastAsia"/>
          <w:sz w:val="20"/>
          <w:szCs w:val="20"/>
        </w:rPr>
        <w:t xml:space="preserve">　　　　　　　の各駅から全て徒歩7分程度</w:t>
      </w:r>
    </w:p>
    <w:p w:rsidR="00BF2552" w:rsidRPr="00CB69FB" w:rsidRDefault="00D47C8B" w:rsidP="00CB69FB">
      <w:pPr>
        <w:pStyle w:val="a9"/>
        <w:spacing w:line="260" w:lineRule="exact"/>
        <w:ind w:leftChars="0" w:left="482"/>
        <w:rPr>
          <w:rFonts w:ascii="HG教科書体" w:eastAsia="HG教科書体" w:hAnsiTheme="minorEastAsia"/>
          <w:sz w:val="20"/>
          <w:szCs w:val="20"/>
        </w:rPr>
      </w:pPr>
      <w:r>
        <w:rPr>
          <w:rFonts w:ascii="HG教科書体" w:eastAsia="HG教科書体" w:hAnsiTheme="minorEastAsia"/>
          <w:sz w:val="20"/>
          <w:szCs w:val="20"/>
        </w:rPr>
        <w:t xml:space="preserve">　　　　　　　　　　　　　　　　　　　　　　　　　　　　　　　　</w:t>
      </w:r>
    </w:p>
    <w:p w:rsidR="00082F6A" w:rsidRDefault="00CC0743" w:rsidP="00C40A64">
      <w:pPr>
        <w:pStyle w:val="a9"/>
        <w:numPr>
          <w:ilvl w:val="0"/>
          <w:numId w:val="1"/>
        </w:numPr>
        <w:spacing w:line="340" w:lineRule="exact"/>
        <w:ind w:leftChars="0"/>
        <w:rPr>
          <w:rFonts w:ascii="HG教科書体" w:eastAsia="HG教科書体" w:hAnsiTheme="minorEastAsia"/>
          <w:sz w:val="28"/>
          <w:szCs w:val="28"/>
          <w:lang w:eastAsia="zh-CN"/>
        </w:rPr>
      </w:pPr>
      <w:r w:rsidRPr="00C40A64">
        <w:rPr>
          <w:rFonts w:ascii="HG教科書体" w:eastAsia="HG教科書体" w:hAnsiTheme="minorEastAsia" w:hint="eastAsia"/>
          <w:sz w:val="28"/>
          <w:szCs w:val="28"/>
          <w:lang w:eastAsia="zh-CN"/>
        </w:rPr>
        <w:t>講師：原坂 一郎 先生</w:t>
      </w:r>
      <w:r w:rsidR="00D47C8B">
        <w:rPr>
          <w:rFonts w:ascii="HG教科書体" w:eastAsia="HG教科書体" w:hAnsiTheme="minorEastAsia" w:hint="eastAsia"/>
          <w:sz w:val="28"/>
          <w:szCs w:val="28"/>
          <w:lang w:eastAsia="zh-CN"/>
        </w:rPr>
        <w:t xml:space="preserve">　　　　　　　　　　　　</w:t>
      </w:r>
    </w:p>
    <w:p w:rsidR="00CC0743" w:rsidRDefault="00CC0743" w:rsidP="00082F6A">
      <w:pPr>
        <w:pStyle w:val="a9"/>
        <w:spacing w:line="340" w:lineRule="exact"/>
        <w:ind w:leftChars="0" w:left="480" w:firstLineChars="400" w:firstLine="1120"/>
        <w:rPr>
          <w:rFonts w:ascii="HG教科書体" w:eastAsia="HG教科書体" w:hAnsiTheme="minorEastAsia"/>
          <w:sz w:val="28"/>
          <w:szCs w:val="28"/>
        </w:rPr>
      </w:pPr>
      <w:r w:rsidRPr="00C40A64">
        <w:rPr>
          <w:rFonts w:ascii="HG教科書体" w:eastAsia="HG教科書体" w:hAnsiTheme="minorEastAsia" w:hint="eastAsia"/>
          <w:sz w:val="28"/>
          <w:szCs w:val="28"/>
        </w:rPr>
        <w:t>（元保育士･子育てコンサルタント）</w:t>
      </w:r>
      <w:r w:rsidR="00D47C8B">
        <w:rPr>
          <w:rFonts w:ascii="HG教科書体" w:eastAsia="HG教科書体" w:hAnsiTheme="minorEastAsia" w:hint="eastAsia"/>
          <w:sz w:val="28"/>
          <w:szCs w:val="28"/>
        </w:rPr>
        <w:t xml:space="preserve">　　　</w:t>
      </w:r>
    </w:p>
    <w:p w:rsidR="00CC0743" w:rsidRPr="00C40A64" w:rsidRDefault="00CC0743" w:rsidP="00C40A64">
      <w:pPr>
        <w:pStyle w:val="a9"/>
        <w:spacing w:line="340" w:lineRule="exact"/>
        <w:rPr>
          <w:rFonts w:ascii="HG教科書体" w:eastAsia="HG教科書体" w:hAnsiTheme="minorEastAsia"/>
          <w:sz w:val="28"/>
          <w:szCs w:val="28"/>
        </w:rPr>
      </w:pPr>
      <w:r w:rsidRPr="00C40A64">
        <w:rPr>
          <w:rFonts w:ascii="HG教科書体" w:eastAsia="HG教科書体" w:hAnsiTheme="minorEastAsia" w:hint="eastAsia"/>
          <w:sz w:val="28"/>
          <w:szCs w:val="28"/>
        </w:rPr>
        <w:t>【講師略歴】</w:t>
      </w:r>
      <w:r w:rsidR="00D47C8B">
        <w:rPr>
          <w:rFonts w:ascii="HG教科書体" w:eastAsia="HG教科書体" w:hAnsiTheme="minorEastAsia" w:hint="eastAsia"/>
          <w:sz w:val="28"/>
          <w:szCs w:val="28"/>
        </w:rPr>
        <w:t xml:space="preserve">　　　　　　　　　　　　　　　　</w:t>
      </w:r>
    </w:p>
    <w:p w:rsidR="00CC0743" w:rsidRPr="00C40A64" w:rsidRDefault="00CC0743" w:rsidP="00C40A64">
      <w:pPr>
        <w:pStyle w:val="a9"/>
        <w:spacing w:line="340" w:lineRule="exact"/>
        <w:ind w:leftChars="540" w:left="1134" w:firstLineChars="100" w:firstLine="280"/>
        <w:rPr>
          <w:rFonts w:ascii="HG教科書体" w:eastAsia="HG教科書体" w:hAnsiTheme="minorEastAsia"/>
          <w:sz w:val="28"/>
          <w:szCs w:val="28"/>
        </w:rPr>
      </w:pPr>
      <w:r w:rsidRPr="00C40A64">
        <w:rPr>
          <w:rFonts w:ascii="HG教科書体" w:eastAsia="HG教科書体" w:hAnsiTheme="minorEastAsia" w:hint="eastAsia"/>
          <w:sz w:val="28"/>
          <w:szCs w:val="28"/>
        </w:rPr>
        <w:t>1956年神戸に生まれる。79年関西大学社会学部卒業後、独学で保育士資格を取り</w:t>
      </w:r>
      <w:r w:rsidR="00D36403" w:rsidRPr="00C40A64">
        <w:rPr>
          <w:rFonts w:ascii="HG教科書体" w:eastAsia="HG教科書体" w:hAnsiTheme="minorEastAsia" w:hint="eastAsia"/>
          <w:sz w:val="28"/>
          <w:szCs w:val="28"/>
        </w:rPr>
        <w:t>､</w:t>
      </w:r>
      <w:r w:rsidRPr="00C40A64">
        <w:rPr>
          <w:rFonts w:ascii="HG教科書体" w:eastAsia="HG教科書体" w:hAnsiTheme="minorEastAsia" w:hint="eastAsia"/>
          <w:sz w:val="28"/>
          <w:szCs w:val="28"/>
        </w:rPr>
        <w:t>男性保育士の草わけ的な存在となる。23年間</w:t>
      </w:r>
      <w:r w:rsidR="00D36403" w:rsidRPr="00C40A64">
        <w:rPr>
          <w:rFonts w:ascii="HG教科書体" w:eastAsia="HG教科書体" w:hAnsiTheme="minorEastAsia" w:hint="eastAsia"/>
          <w:sz w:val="28"/>
          <w:szCs w:val="28"/>
        </w:rPr>
        <w:t>に</w:t>
      </w:r>
      <w:r w:rsidRPr="00C40A64">
        <w:rPr>
          <w:rFonts w:ascii="HG教科書体" w:eastAsia="HG教科書体" w:hAnsiTheme="minorEastAsia" w:hint="eastAsia"/>
          <w:sz w:val="28"/>
          <w:szCs w:val="28"/>
        </w:rPr>
        <w:t>わたる神</w:t>
      </w:r>
      <w:bookmarkStart w:id="0" w:name="_GoBack"/>
      <w:bookmarkEnd w:id="0"/>
      <w:r w:rsidRPr="00C40A64">
        <w:rPr>
          <w:rFonts w:ascii="HG教科書体" w:eastAsia="HG教科書体" w:hAnsiTheme="minorEastAsia" w:hint="eastAsia"/>
          <w:sz w:val="28"/>
          <w:szCs w:val="28"/>
        </w:rPr>
        <w:t>戸市の保育所勤務を経て現在は子育てコンサルタントとして全国で講演・講座・執筆活動を行っている。</w:t>
      </w:r>
    </w:p>
    <w:p w:rsidR="00CC0743" w:rsidRPr="00C40A64" w:rsidRDefault="00CC0743" w:rsidP="00C40A64">
      <w:pPr>
        <w:pStyle w:val="a9"/>
        <w:spacing w:line="340" w:lineRule="exact"/>
        <w:ind w:leftChars="540" w:left="1134" w:firstLineChars="100" w:firstLine="280"/>
        <w:rPr>
          <w:rFonts w:ascii="HG教科書体" w:eastAsia="HG教科書体" w:hAnsiTheme="minorEastAsia"/>
          <w:sz w:val="28"/>
          <w:szCs w:val="28"/>
        </w:rPr>
      </w:pPr>
      <w:r w:rsidRPr="00C40A64">
        <w:rPr>
          <w:rFonts w:ascii="HG教科書体" w:eastAsia="HG教科書体" w:hAnsiTheme="minorEastAsia" w:hint="eastAsia"/>
          <w:sz w:val="28"/>
          <w:szCs w:val="28"/>
        </w:rPr>
        <w:t>現在､ＫＡＮＳＡＩ子ども研究所所長､日本笑い学会理事、関西国際大学教育学部非常勤講師などを務める。</w:t>
      </w:r>
    </w:p>
    <w:p w:rsidR="00D36403" w:rsidRPr="00C40A64" w:rsidRDefault="00D36403" w:rsidP="00C40A64">
      <w:pPr>
        <w:pStyle w:val="a9"/>
        <w:numPr>
          <w:ilvl w:val="0"/>
          <w:numId w:val="1"/>
        </w:numPr>
        <w:spacing w:line="340" w:lineRule="exact"/>
        <w:ind w:leftChars="0"/>
        <w:rPr>
          <w:rFonts w:ascii="HG教科書体" w:eastAsia="HG教科書体" w:hAnsiTheme="minorEastAsia"/>
          <w:sz w:val="28"/>
          <w:szCs w:val="28"/>
        </w:rPr>
      </w:pPr>
      <w:r w:rsidRPr="00C40A64">
        <w:rPr>
          <w:rFonts w:ascii="HG教科書体" w:eastAsia="HG教科書体" w:hAnsiTheme="minorEastAsia" w:hint="eastAsia"/>
          <w:sz w:val="28"/>
          <w:szCs w:val="28"/>
        </w:rPr>
        <w:t>演題</w:t>
      </w:r>
      <w:r w:rsidR="00CC0743" w:rsidRPr="00C40A64">
        <w:rPr>
          <w:rFonts w:ascii="HG教科書体" w:eastAsia="HG教科書体" w:hAnsiTheme="minorEastAsia" w:hint="eastAsia"/>
          <w:sz w:val="28"/>
          <w:szCs w:val="28"/>
        </w:rPr>
        <w:t>：</w:t>
      </w:r>
      <w:r w:rsidRPr="00C40A64">
        <w:rPr>
          <w:rFonts w:ascii="HG教科書体" w:eastAsia="HG教科書体" w:hAnsiTheme="minorEastAsia" w:hint="eastAsia"/>
          <w:sz w:val="28"/>
          <w:szCs w:val="28"/>
        </w:rPr>
        <w:t>子どもの行動パターンの理解と対応</w:t>
      </w:r>
    </w:p>
    <w:p w:rsidR="00CC0743" w:rsidRPr="00C40A64" w:rsidRDefault="00CC0743" w:rsidP="00C40A64">
      <w:pPr>
        <w:pStyle w:val="a9"/>
        <w:spacing w:line="340" w:lineRule="exact"/>
        <w:ind w:leftChars="0" w:left="480" w:firstLineChars="300" w:firstLine="840"/>
        <w:rPr>
          <w:rFonts w:ascii="HG教科書体" w:eastAsia="HG教科書体" w:hAnsiTheme="minorEastAsia"/>
          <w:sz w:val="28"/>
          <w:szCs w:val="28"/>
        </w:rPr>
      </w:pPr>
      <w:r w:rsidRPr="00C40A64">
        <w:rPr>
          <w:rFonts w:ascii="HG教科書体" w:eastAsia="HG教科書体" w:hAnsiTheme="minorEastAsia" w:hint="eastAsia"/>
          <w:sz w:val="28"/>
          <w:szCs w:val="28"/>
        </w:rPr>
        <w:t xml:space="preserve">　</w:t>
      </w:r>
      <w:r w:rsidR="00180F94">
        <w:rPr>
          <w:rFonts w:ascii="HG教科書体" w:eastAsia="HG教科書体" w:hAnsiTheme="minorEastAsia" w:hint="eastAsia"/>
          <w:sz w:val="28"/>
          <w:szCs w:val="28"/>
        </w:rPr>
        <w:t xml:space="preserve">　　</w:t>
      </w:r>
      <w:r w:rsidRPr="00C40A64">
        <w:rPr>
          <w:rFonts w:ascii="HG教科書体" w:eastAsia="HG教科書体" w:hAnsiTheme="minorEastAsia" w:hint="eastAsia"/>
          <w:sz w:val="28"/>
          <w:szCs w:val="28"/>
        </w:rPr>
        <w:t>～とくに男の子の場合～</w:t>
      </w:r>
    </w:p>
    <w:p w:rsidR="00CC0743" w:rsidRPr="00C40A64" w:rsidRDefault="00CC0743" w:rsidP="00C40A64">
      <w:pPr>
        <w:pStyle w:val="a9"/>
        <w:numPr>
          <w:ilvl w:val="0"/>
          <w:numId w:val="3"/>
        </w:numPr>
        <w:spacing w:line="340" w:lineRule="exact"/>
        <w:ind w:leftChars="0"/>
        <w:rPr>
          <w:rFonts w:ascii="HG教科書体" w:eastAsia="HG教科書体" w:hAnsiTheme="minorEastAsia"/>
          <w:sz w:val="28"/>
          <w:szCs w:val="28"/>
        </w:rPr>
      </w:pPr>
      <w:r w:rsidRPr="00C40A64">
        <w:rPr>
          <w:rFonts w:ascii="HG教科書体" w:eastAsia="HG教科書体" w:hAnsiTheme="minorEastAsia" w:hint="eastAsia"/>
          <w:sz w:val="28"/>
          <w:szCs w:val="28"/>
        </w:rPr>
        <w:t>会費：会員は3</w:t>
      </w:r>
      <w:r w:rsidR="00CD1BC9" w:rsidRPr="00C40A64">
        <w:rPr>
          <w:rFonts w:ascii="HG教科書体" w:eastAsia="HG教科書体" w:hAnsiTheme="minorEastAsia" w:hint="eastAsia"/>
          <w:sz w:val="28"/>
          <w:szCs w:val="28"/>
        </w:rPr>
        <w:t>,</w:t>
      </w:r>
      <w:r w:rsidRPr="00C40A64">
        <w:rPr>
          <w:rFonts w:ascii="HG教科書体" w:eastAsia="HG教科書体" w:hAnsiTheme="minorEastAsia" w:hint="eastAsia"/>
          <w:sz w:val="28"/>
          <w:szCs w:val="28"/>
        </w:rPr>
        <w:t>000円</w:t>
      </w:r>
      <w:r w:rsidR="00562B0F">
        <w:rPr>
          <w:rFonts w:ascii="HG教科書体" w:eastAsia="HG教科書体" w:hAnsiTheme="minorEastAsia" w:hint="eastAsia"/>
          <w:sz w:val="28"/>
          <w:szCs w:val="28"/>
        </w:rPr>
        <w:t>､</w:t>
      </w:r>
      <w:r w:rsidRPr="00C40A64">
        <w:rPr>
          <w:rFonts w:ascii="HG教科書体" w:eastAsia="HG教科書体" w:hAnsiTheme="minorEastAsia" w:hint="eastAsia"/>
          <w:sz w:val="28"/>
          <w:szCs w:val="28"/>
        </w:rPr>
        <w:t>非会員は4</w:t>
      </w:r>
      <w:r w:rsidR="00CD1BC9" w:rsidRPr="00C40A64">
        <w:rPr>
          <w:rFonts w:ascii="HG教科書体" w:eastAsia="HG教科書体" w:hAnsiTheme="minorEastAsia" w:hint="eastAsia"/>
          <w:sz w:val="28"/>
          <w:szCs w:val="28"/>
        </w:rPr>
        <w:t>,</w:t>
      </w:r>
      <w:r w:rsidRPr="00C40A64">
        <w:rPr>
          <w:rFonts w:ascii="HG教科書体" w:eastAsia="HG教科書体" w:hAnsiTheme="minorEastAsia" w:hint="eastAsia"/>
          <w:sz w:val="28"/>
          <w:szCs w:val="28"/>
        </w:rPr>
        <w:t>500円</w:t>
      </w:r>
      <w:r w:rsidR="004B5421" w:rsidRPr="00C40A64">
        <w:rPr>
          <w:rFonts w:ascii="HG教科書体" w:eastAsia="HG教科書体" w:hAnsiTheme="minorEastAsia" w:hint="eastAsia"/>
          <w:sz w:val="28"/>
          <w:szCs w:val="28"/>
        </w:rPr>
        <w:t>（</w:t>
      </w:r>
      <w:r w:rsidR="004B5421">
        <w:rPr>
          <w:rFonts w:ascii="HG教科書体" w:eastAsia="HG教科書体" w:hAnsiTheme="minorEastAsia" w:hint="eastAsia"/>
          <w:sz w:val="28"/>
          <w:szCs w:val="28"/>
        </w:rPr>
        <w:t>ともに</w:t>
      </w:r>
      <w:r w:rsidR="00B33C70">
        <w:rPr>
          <w:rFonts w:ascii="HG教科書体" w:eastAsia="HG教科書体" w:hAnsiTheme="minorEastAsia" w:hint="eastAsia"/>
          <w:sz w:val="28"/>
          <w:szCs w:val="28"/>
        </w:rPr>
        <w:t>冊子</w:t>
      </w:r>
      <w:r w:rsidR="004B5421" w:rsidRPr="00C40A64">
        <w:rPr>
          <w:rFonts w:ascii="HG教科書体" w:eastAsia="HG教科書体" w:hAnsiTheme="minorEastAsia" w:hint="eastAsia"/>
          <w:sz w:val="28"/>
          <w:szCs w:val="28"/>
        </w:rPr>
        <w:t>代を含む）</w:t>
      </w:r>
    </w:p>
    <w:p w:rsidR="00D36403" w:rsidRPr="00C40A64" w:rsidRDefault="00D36403" w:rsidP="00C40A64">
      <w:pPr>
        <w:pStyle w:val="a9"/>
        <w:numPr>
          <w:ilvl w:val="0"/>
          <w:numId w:val="3"/>
        </w:numPr>
        <w:spacing w:line="340" w:lineRule="exact"/>
        <w:ind w:leftChars="0"/>
        <w:rPr>
          <w:rFonts w:ascii="HG教科書体" w:eastAsia="HG教科書体" w:hAnsiTheme="minorEastAsia"/>
          <w:sz w:val="28"/>
          <w:szCs w:val="28"/>
        </w:rPr>
      </w:pPr>
      <w:r w:rsidRPr="00C40A64">
        <w:rPr>
          <w:rFonts w:ascii="HG教科書体" w:eastAsia="HG教科書体" w:hAnsiTheme="minorEastAsia" w:hint="eastAsia"/>
          <w:sz w:val="28"/>
          <w:szCs w:val="28"/>
        </w:rPr>
        <w:t>定員：５０名</w:t>
      </w:r>
    </w:p>
    <w:p w:rsidR="00CD1BC9" w:rsidRPr="001F7A06" w:rsidRDefault="00CD1BC9" w:rsidP="001F7A06">
      <w:pPr>
        <w:pStyle w:val="a9"/>
        <w:numPr>
          <w:ilvl w:val="0"/>
          <w:numId w:val="3"/>
        </w:numPr>
        <w:spacing w:line="340" w:lineRule="exact"/>
        <w:ind w:leftChars="1" w:left="850" w:hangingChars="303" w:hanging="848"/>
        <w:rPr>
          <w:rFonts w:ascii="HG教科書体" w:eastAsia="HG教科書体" w:hAnsiTheme="minorEastAsia"/>
          <w:b/>
          <w:sz w:val="28"/>
          <w:szCs w:val="28"/>
          <w:lang w:eastAsia="zh-CN"/>
        </w:rPr>
      </w:pPr>
      <w:r w:rsidRPr="001F7A06">
        <w:rPr>
          <w:rFonts w:ascii="HG教科書体" w:eastAsia="HG教科書体" w:hAnsiTheme="minorEastAsia" w:hint="eastAsia"/>
          <w:sz w:val="28"/>
          <w:szCs w:val="28"/>
        </w:rPr>
        <w:t>申し込み方法：</w:t>
      </w:r>
      <w:r w:rsidR="001F7A06" w:rsidRPr="001F7A06">
        <w:rPr>
          <w:rFonts w:ascii="HG教科書体" w:eastAsia="HG教科書体" w:hAnsiTheme="minorEastAsia" w:hint="eastAsia"/>
          <w:sz w:val="28"/>
          <w:szCs w:val="28"/>
        </w:rPr>
        <w:t>郵便局</w:t>
      </w:r>
      <w:r w:rsidRPr="001F7A06">
        <w:rPr>
          <w:rFonts w:ascii="HG教科書体" w:eastAsia="HG教科書体" w:hAnsiTheme="minorEastAsia" w:hint="eastAsia"/>
          <w:sz w:val="28"/>
          <w:szCs w:val="28"/>
        </w:rPr>
        <w:t>の振込用紙にて</w:t>
      </w:r>
      <w:r w:rsidRPr="001F7A06">
        <w:rPr>
          <w:rFonts w:ascii="HG教科書体" w:eastAsia="HG教科書体" w:hAnsiTheme="minorEastAsia" w:hint="eastAsia"/>
          <w:b/>
          <w:sz w:val="28"/>
          <w:szCs w:val="28"/>
          <w:u w:val="single"/>
        </w:rPr>
        <w:t>2月12日(水)</w:t>
      </w:r>
      <w:r w:rsidRPr="001F7A06">
        <w:rPr>
          <w:rFonts w:ascii="HG教科書体" w:eastAsia="HG教科書体" w:hAnsiTheme="minorEastAsia" w:hint="eastAsia"/>
          <w:sz w:val="28"/>
          <w:szCs w:val="28"/>
        </w:rPr>
        <w:t>までに納入をお願いします。</w:t>
      </w:r>
      <w:r w:rsidR="001F7A06">
        <w:rPr>
          <w:rFonts w:ascii="HG教科書体" w:eastAsia="HG教科書体" w:hAnsiTheme="minorEastAsia" w:hint="eastAsia"/>
          <w:sz w:val="28"/>
          <w:szCs w:val="28"/>
        </w:rPr>
        <w:t xml:space="preserve">　　</w:t>
      </w:r>
      <w:r w:rsidR="001F7A06" w:rsidRPr="001F7A06">
        <w:rPr>
          <w:rFonts w:ascii="HG教科書体" w:eastAsia="HG教科書体" w:hAnsiTheme="minorEastAsia" w:hint="eastAsia"/>
          <w:b/>
          <w:sz w:val="28"/>
          <w:szCs w:val="28"/>
          <w:lang w:eastAsia="zh-CN"/>
        </w:rPr>
        <w:t>口座記号：００９２０－７　口座番号３２３０３１</w:t>
      </w:r>
    </w:p>
    <w:p w:rsidR="00CD1BC9" w:rsidRPr="001F7A06" w:rsidRDefault="00CD1BC9" w:rsidP="001F7A06">
      <w:pPr>
        <w:pStyle w:val="a9"/>
        <w:spacing w:line="340" w:lineRule="exact"/>
        <w:ind w:leftChars="0" w:left="480" w:firstLineChars="100" w:firstLine="281"/>
        <w:rPr>
          <w:rFonts w:ascii="HG教科書体" w:eastAsia="HG教科書体" w:hAnsiTheme="minorEastAsia"/>
          <w:b/>
          <w:sz w:val="28"/>
          <w:szCs w:val="28"/>
        </w:rPr>
      </w:pPr>
      <w:r w:rsidRPr="001F7A06">
        <w:rPr>
          <w:rFonts w:ascii="HG教科書体" w:eastAsia="HG教科書体" w:hAnsiTheme="minorEastAsia" w:hint="eastAsia"/>
          <w:b/>
          <w:sz w:val="28"/>
          <w:szCs w:val="28"/>
        </w:rPr>
        <w:t xml:space="preserve">　　　　　　</w:t>
      </w:r>
      <w:r w:rsidR="00C40A64" w:rsidRPr="001F7A06">
        <w:rPr>
          <w:rFonts w:ascii="HG教科書体" w:eastAsia="HG教科書体" w:hAnsiTheme="minorEastAsia" w:hint="eastAsia"/>
          <w:b/>
          <w:sz w:val="28"/>
          <w:szCs w:val="28"/>
        </w:rPr>
        <w:t xml:space="preserve">  </w:t>
      </w:r>
      <w:r w:rsidR="001F7A06" w:rsidRPr="001F7A06">
        <w:rPr>
          <w:rFonts w:ascii="HG教科書体" w:eastAsia="HG教科書体" w:hAnsiTheme="minorEastAsia" w:hint="eastAsia"/>
          <w:b/>
          <w:sz w:val="28"/>
          <w:szCs w:val="28"/>
        </w:rPr>
        <w:t xml:space="preserve"> 加入者名：兵庫県教育カウンセラー協会</w:t>
      </w:r>
    </w:p>
    <w:p w:rsidR="00CC0743" w:rsidRPr="00C40A64" w:rsidRDefault="00CC0743" w:rsidP="00C40A64">
      <w:pPr>
        <w:pStyle w:val="a9"/>
        <w:numPr>
          <w:ilvl w:val="0"/>
          <w:numId w:val="3"/>
        </w:numPr>
        <w:spacing w:line="340" w:lineRule="exact"/>
        <w:ind w:leftChars="0"/>
        <w:rPr>
          <w:rFonts w:ascii="HG教科書体" w:eastAsia="HG教科書体" w:hAnsiTheme="minorEastAsia"/>
          <w:sz w:val="28"/>
          <w:szCs w:val="28"/>
        </w:rPr>
      </w:pPr>
      <w:r w:rsidRPr="00C40A64">
        <w:rPr>
          <w:rFonts w:ascii="HG教科書体" w:eastAsia="HG教科書体" w:hAnsiTheme="minorEastAsia" w:hint="eastAsia"/>
          <w:sz w:val="28"/>
          <w:szCs w:val="28"/>
        </w:rPr>
        <w:t>その他</w:t>
      </w:r>
    </w:p>
    <w:p w:rsidR="00CD1BC9" w:rsidRPr="00C40A64" w:rsidRDefault="00CC0743" w:rsidP="00C40A64">
      <w:pPr>
        <w:spacing w:line="340" w:lineRule="exact"/>
        <w:ind w:left="480"/>
        <w:rPr>
          <w:rFonts w:ascii="HG教科書体" w:eastAsia="HG教科書体" w:hAnsiTheme="minorEastAsia"/>
          <w:sz w:val="28"/>
          <w:szCs w:val="28"/>
        </w:rPr>
      </w:pPr>
      <w:r w:rsidRPr="00C40A64">
        <w:rPr>
          <w:rFonts w:ascii="HG教科書体" w:eastAsia="HG教科書体" w:hAnsiTheme="minorEastAsia" w:hint="eastAsia"/>
          <w:sz w:val="28"/>
          <w:szCs w:val="28"/>
        </w:rPr>
        <w:t>・本研修会は、兵庫県教育カウンセラー協会</w:t>
      </w:r>
      <w:r w:rsidR="003618C9">
        <w:rPr>
          <w:rFonts w:ascii="HG教科書体" w:eastAsia="HG教科書体" w:hAnsiTheme="minorEastAsia" w:hint="eastAsia"/>
          <w:sz w:val="28"/>
          <w:szCs w:val="28"/>
        </w:rPr>
        <w:t>に</w:t>
      </w:r>
      <w:r w:rsidRPr="00C40A64">
        <w:rPr>
          <w:rFonts w:ascii="HG教科書体" w:eastAsia="HG教科書体" w:hAnsiTheme="minorEastAsia" w:hint="eastAsia"/>
          <w:sz w:val="28"/>
          <w:szCs w:val="28"/>
        </w:rPr>
        <w:t>所属する会員のみ実施するものですが、今回は一般の皆様にも周知して実施</w:t>
      </w:r>
      <w:r w:rsidR="00110D21">
        <w:rPr>
          <w:rFonts w:ascii="HG教科書体" w:eastAsia="HG教科書体" w:hAnsiTheme="minorEastAsia" w:hint="eastAsia"/>
          <w:sz w:val="28"/>
          <w:szCs w:val="28"/>
        </w:rPr>
        <w:t>しています</w:t>
      </w:r>
      <w:r w:rsidRPr="00C40A64">
        <w:rPr>
          <w:rFonts w:ascii="HG教科書体" w:eastAsia="HG教科書体" w:hAnsiTheme="minorEastAsia" w:hint="eastAsia"/>
          <w:sz w:val="28"/>
          <w:szCs w:val="28"/>
        </w:rPr>
        <w:t>。</w:t>
      </w:r>
    </w:p>
    <w:p w:rsidR="00D36403" w:rsidRPr="00C40A64" w:rsidRDefault="003618C9" w:rsidP="00C40A64">
      <w:pPr>
        <w:spacing w:line="340" w:lineRule="exact"/>
        <w:ind w:left="480"/>
        <w:rPr>
          <w:rFonts w:ascii="HG教科書体" w:eastAsia="HG教科書体" w:hAnsiTheme="minorEastAsia"/>
          <w:sz w:val="28"/>
          <w:szCs w:val="28"/>
        </w:rPr>
      </w:pPr>
      <w:r>
        <w:rPr>
          <w:rFonts w:ascii="HG教科書体" w:eastAsia="HG教科書体" w:hAnsiTheme="minorEastAsia" w:hint="eastAsia"/>
          <w:sz w:val="28"/>
          <w:szCs w:val="28"/>
        </w:rPr>
        <w:t>・</w:t>
      </w:r>
      <w:r w:rsidR="00D36403" w:rsidRPr="00C40A64">
        <w:rPr>
          <w:rFonts w:ascii="HG教科書体" w:eastAsia="HG教科書体" w:hAnsiTheme="minorEastAsia" w:hint="eastAsia"/>
          <w:sz w:val="28"/>
          <w:szCs w:val="28"/>
        </w:rPr>
        <w:t>研修証明書については本会の会員のみに当日発行します。</w:t>
      </w:r>
    </w:p>
    <w:p w:rsidR="00E038C1" w:rsidRDefault="00CC0743" w:rsidP="0002695B">
      <w:pPr>
        <w:spacing w:line="340" w:lineRule="exact"/>
        <w:ind w:left="480" w:firstLineChars="95" w:firstLine="266"/>
        <w:rPr>
          <w:rFonts w:asciiTheme="majorEastAsia" w:eastAsiaTheme="majorEastAsia" w:hAnsiTheme="majorEastAsia"/>
          <w:sz w:val="28"/>
          <w:szCs w:val="28"/>
        </w:rPr>
      </w:pPr>
      <w:r w:rsidRPr="00C40A64">
        <w:rPr>
          <w:rFonts w:ascii="HG教科書体" w:eastAsia="HG教科書体" w:hAnsiTheme="minorEastAsia" w:hint="eastAsia"/>
          <w:sz w:val="28"/>
          <w:szCs w:val="28"/>
        </w:rPr>
        <w:t>なお、</w:t>
      </w:r>
      <w:r w:rsidRPr="001A1C47">
        <w:rPr>
          <w:rFonts w:ascii="HG教科書体" w:eastAsia="HG教科書体" w:hAnsiTheme="minorEastAsia" w:hint="eastAsia"/>
          <w:b/>
          <w:sz w:val="28"/>
          <w:szCs w:val="28"/>
          <w:u w:val="single"/>
        </w:rPr>
        <w:t>事前に入会申し込みをされ</w:t>
      </w:r>
      <w:r w:rsidR="0065301A" w:rsidRPr="001A1C47">
        <w:rPr>
          <w:rFonts w:ascii="HG教科書体" w:eastAsia="HG教科書体" w:hAnsiTheme="minorEastAsia" w:hint="eastAsia"/>
          <w:b/>
          <w:sz w:val="28"/>
          <w:szCs w:val="28"/>
          <w:u w:val="single"/>
        </w:rPr>
        <w:t>た</w:t>
      </w:r>
      <w:r w:rsidRPr="001A1C47">
        <w:rPr>
          <w:rFonts w:ascii="HG教科書体" w:eastAsia="HG教科書体" w:hAnsiTheme="minorEastAsia" w:hint="eastAsia"/>
          <w:b/>
          <w:sz w:val="28"/>
          <w:szCs w:val="28"/>
          <w:u w:val="single"/>
        </w:rPr>
        <w:t>方</w:t>
      </w:r>
      <w:r w:rsidRPr="00C40A64">
        <w:rPr>
          <w:rFonts w:ascii="HG教科書体" w:eastAsia="HG教科書体" w:hAnsiTheme="minorEastAsia" w:hint="eastAsia"/>
          <w:sz w:val="28"/>
          <w:szCs w:val="28"/>
        </w:rPr>
        <w:t>や</w:t>
      </w:r>
      <w:r w:rsidRPr="001A1C47">
        <w:rPr>
          <w:rFonts w:ascii="HG教科書体" w:eastAsia="HG教科書体" w:hAnsiTheme="minorEastAsia" w:hint="eastAsia"/>
          <w:b/>
          <w:sz w:val="28"/>
          <w:szCs w:val="28"/>
          <w:u w:val="single"/>
        </w:rPr>
        <w:t>当日入会申し込みをされる方</w:t>
      </w:r>
      <w:r w:rsidRPr="00C40A64">
        <w:rPr>
          <w:rFonts w:ascii="HG教科書体" w:eastAsia="HG教科書体" w:hAnsiTheme="minorEastAsia" w:hint="eastAsia"/>
          <w:sz w:val="28"/>
          <w:szCs w:val="28"/>
        </w:rPr>
        <w:t>は</w:t>
      </w:r>
      <w:r w:rsidRPr="00C40A64">
        <w:rPr>
          <w:rFonts w:ascii="HG教科書体" w:eastAsia="HG教科書体" w:hAnsiTheme="minorEastAsia" w:hint="eastAsia"/>
          <w:b/>
          <w:sz w:val="28"/>
          <w:szCs w:val="28"/>
          <w:u w:val="single"/>
        </w:rPr>
        <w:t>会員扱い</w:t>
      </w:r>
      <w:r w:rsidRPr="00C40A64">
        <w:rPr>
          <w:rFonts w:ascii="HG教科書体" w:eastAsia="HG教科書体" w:hAnsiTheme="minorEastAsia" w:hint="eastAsia"/>
          <w:sz w:val="28"/>
          <w:szCs w:val="28"/>
        </w:rPr>
        <w:t>となります。（</w:t>
      </w:r>
      <w:r w:rsidR="00CD1BC9" w:rsidRPr="001F7A06">
        <w:rPr>
          <w:rFonts w:ascii="HG教科書体" w:eastAsia="HG教科書体" w:hAnsiTheme="minorEastAsia" w:hint="eastAsia"/>
          <w:b/>
          <w:sz w:val="28"/>
          <w:szCs w:val="28"/>
        </w:rPr>
        <w:t>本会への</w:t>
      </w:r>
      <w:r w:rsidRPr="001F7A06">
        <w:rPr>
          <w:rFonts w:ascii="HG教科書体" w:eastAsia="HG教科書体" w:hAnsiTheme="minorEastAsia" w:hint="eastAsia"/>
          <w:b/>
          <w:sz w:val="28"/>
          <w:szCs w:val="28"/>
        </w:rPr>
        <w:t>入会金及び年会費は無料です</w:t>
      </w:r>
      <w:r w:rsidRPr="00C40A64">
        <w:rPr>
          <w:rFonts w:ascii="HG教科書体" w:eastAsia="HG教科書体" w:hAnsiTheme="minorEastAsia" w:hint="eastAsia"/>
          <w:sz w:val="28"/>
          <w:szCs w:val="28"/>
        </w:rPr>
        <w:t>。）</w:t>
      </w:r>
      <w:r w:rsidR="0002695B">
        <w:rPr>
          <w:rFonts w:ascii="HG教科書体" w:eastAsia="HG教科書体" w:hAnsiTheme="minorEastAsia" w:hint="eastAsia"/>
          <w:noProof/>
          <w:sz w:val="28"/>
          <w:szCs w:val="28"/>
        </w:rPr>
        <w:pict>
          <v:shapetype id="_x0000_t202" coordsize="21600,21600" o:spt="202" path="m,l,21600r21600,l21600,xe">
            <v:stroke joinstyle="miter"/>
            <v:path gradientshapeok="t" o:connecttype="rect"/>
          </v:shapetype>
          <v:shape id="_x0000_s1069" type="#_x0000_t202" style="position:absolute;left:0;text-align:left;margin-left:156.95pt;margin-top:134.05pt;width:89.2pt;height:28.6pt;z-index:251662336;mso-position-horizontal-relative:text;mso-position-vertical-relative:text" o:regroupid="2" filled="f" stroked="f">
            <v:textbox style="mso-next-textbox:#_x0000_s1069" inset="5.85pt,.7pt,5.85pt,.7pt">
              <w:txbxContent>
                <w:p w:rsidR="007525F8" w:rsidRPr="00113F46" w:rsidRDefault="007525F8" w:rsidP="007525F8"/>
              </w:txbxContent>
            </v:textbox>
            <w10:wrap anchorx="page" anchory="page"/>
          </v:shape>
        </w:pict>
      </w:r>
    </w:p>
    <w:sectPr w:rsidR="00E038C1" w:rsidSect="0032638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743" w:rsidRDefault="00CC0743" w:rsidP="00CC0743">
      <w:r>
        <w:separator/>
      </w:r>
    </w:p>
  </w:endnote>
  <w:endnote w:type="continuationSeparator" w:id="0">
    <w:p w:rsidR="00CC0743" w:rsidRDefault="00CC0743" w:rsidP="00CC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743" w:rsidRDefault="00CC0743" w:rsidP="00CC0743">
      <w:r>
        <w:separator/>
      </w:r>
    </w:p>
  </w:footnote>
  <w:footnote w:type="continuationSeparator" w:id="0">
    <w:p w:rsidR="00CC0743" w:rsidRDefault="00CC0743" w:rsidP="00CC0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159A"/>
    <w:multiLevelType w:val="hybridMultilevel"/>
    <w:tmpl w:val="17D23276"/>
    <w:lvl w:ilvl="0" w:tplc="418CF95E">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1B6869"/>
    <w:multiLevelType w:val="hybridMultilevel"/>
    <w:tmpl w:val="02C0C854"/>
    <w:lvl w:ilvl="0" w:tplc="B518D68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9D3474"/>
    <w:multiLevelType w:val="hybridMultilevel"/>
    <w:tmpl w:val="14CE7556"/>
    <w:lvl w:ilvl="0" w:tplc="03E4B0D0">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doNotCompress"/>
  <w:strictFirstAndLastChars/>
  <w:hdrShapeDefaults>
    <o:shapedefaults v:ext="edit" spidmax="6145"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B9ECB62-0345-4569-B0D5-E2881EAF8559}"/>
    <w:docVar w:name="dgnword-eventsink" w:val="169964376"/>
  </w:docVars>
  <w:rsids>
    <w:rsidRoot w:val="009A1794"/>
    <w:rsid w:val="0002695B"/>
    <w:rsid w:val="00041F78"/>
    <w:rsid w:val="00055AE6"/>
    <w:rsid w:val="00082F6A"/>
    <w:rsid w:val="00110D21"/>
    <w:rsid w:val="00180F94"/>
    <w:rsid w:val="001A1C47"/>
    <w:rsid w:val="001F7A06"/>
    <w:rsid w:val="00274119"/>
    <w:rsid w:val="002E45AF"/>
    <w:rsid w:val="00302600"/>
    <w:rsid w:val="0032638A"/>
    <w:rsid w:val="003378F0"/>
    <w:rsid w:val="00354C47"/>
    <w:rsid w:val="003618C9"/>
    <w:rsid w:val="003D5E83"/>
    <w:rsid w:val="004B5421"/>
    <w:rsid w:val="00562B0F"/>
    <w:rsid w:val="0065301A"/>
    <w:rsid w:val="007525F8"/>
    <w:rsid w:val="008E00EA"/>
    <w:rsid w:val="008E1B86"/>
    <w:rsid w:val="009A1794"/>
    <w:rsid w:val="009C1909"/>
    <w:rsid w:val="009D1636"/>
    <w:rsid w:val="00B33C70"/>
    <w:rsid w:val="00BA7789"/>
    <w:rsid w:val="00BF2552"/>
    <w:rsid w:val="00C40A64"/>
    <w:rsid w:val="00C4562C"/>
    <w:rsid w:val="00CB69FB"/>
    <w:rsid w:val="00CC0743"/>
    <w:rsid w:val="00CD1BC9"/>
    <w:rsid w:val="00D02136"/>
    <w:rsid w:val="00D3402D"/>
    <w:rsid w:val="00D36403"/>
    <w:rsid w:val="00D47C8B"/>
    <w:rsid w:val="00D62B74"/>
    <w:rsid w:val="00E038C1"/>
    <w:rsid w:val="00E4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f">
      <v:fill color="white"/>
      <v:stroke on="f"/>
      <v:textbox inset="5.85pt,.7pt,5.85pt,.7pt"/>
    </o:shapedefaults>
    <o:shapelayout v:ext="edit">
      <o:idmap v:ext="edit" data="1"/>
      <o:regrouptable v:ext="edit">
        <o:entry new="1" old="0"/>
        <o:entry new="2" old="1"/>
        <o:entry new="3" old="2"/>
        <o:entry new="4"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3402D"/>
  </w:style>
  <w:style w:type="character" w:customStyle="1" w:styleId="a4">
    <w:name w:val="本文 (文字)"/>
    <w:basedOn w:val="a0"/>
    <w:link w:val="a3"/>
    <w:uiPriority w:val="99"/>
    <w:rsid w:val="00D3402D"/>
  </w:style>
  <w:style w:type="paragraph" w:styleId="a5">
    <w:name w:val="Body Text Indent"/>
    <w:basedOn w:val="a"/>
    <w:link w:val="a6"/>
    <w:uiPriority w:val="99"/>
    <w:unhideWhenUsed/>
    <w:rsid w:val="00D3402D"/>
    <w:pPr>
      <w:ind w:leftChars="400" w:left="851"/>
    </w:pPr>
  </w:style>
  <w:style w:type="character" w:customStyle="1" w:styleId="a6">
    <w:name w:val="本文インデント (文字)"/>
    <w:basedOn w:val="a0"/>
    <w:link w:val="a5"/>
    <w:uiPriority w:val="99"/>
    <w:rsid w:val="00D3402D"/>
  </w:style>
  <w:style w:type="paragraph" w:styleId="2">
    <w:name w:val="Body Text First Indent 2"/>
    <w:basedOn w:val="a5"/>
    <w:link w:val="20"/>
    <w:uiPriority w:val="99"/>
    <w:semiHidden/>
    <w:unhideWhenUsed/>
    <w:rsid w:val="00D3402D"/>
    <w:pPr>
      <w:ind w:firstLineChars="100" w:firstLine="210"/>
    </w:pPr>
  </w:style>
  <w:style w:type="character" w:customStyle="1" w:styleId="20">
    <w:name w:val="本文字下げ 2 (文字)"/>
    <w:basedOn w:val="a6"/>
    <w:link w:val="2"/>
    <w:uiPriority w:val="99"/>
    <w:semiHidden/>
    <w:rsid w:val="00D3402D"/>
  </w:style>
  <w:style w:type="paragraph" w:styleId="a7">
    <w:name w:val="Body Text First Indent"/>
    <w:basedOn w:val="a3"/>
    <w:link w:val="a8"/>
    <w:uiPriority w:val="99"/>
    <w:semiHidden/>
    <w:unhideWhenUsed/>
    <w:rsid w:val="00D3402D"/>
    <w:pPr>
      <w:ind w:firstLineChars="100" w:firstLine="210"/>
    </w:pPr>
  </w:style>
  <w:style w:type="character" w:customStyle="1" w:styleId="a8">
    <w:name w:val="本文字下げ (文字)"/>
    <w:basedOn w:val="a4"/>
    <w:link w:val="a7"/>
    <w:uiPriority w:val="99"/>
    <w:semiHidden/>
    <w:rsid w:val="00D3402D"/>
  </w:style>
  <w:style w:type="paragraph" w:styleId="a9">
    <w:name w:val="List Paragraph"/>
    <w:basedOn w:val="a"/>
    <w:uiPriority w:val="34"/>
    <w:qFormat/>
    <w:rsid w:val="008E00EA"/>
    <w:pPr>
      <w:ind w:leftChars="400" w:left="840"/>
    </w:pPr>
  </w:style>
  <w:style w:type="paragraph" w:styleId="aa">
    <w:name w:val="header"/>
    <w:basedOn w:val="a"/>
    <w:link w:val="ab"/>
    <w:uiPriority w:val="99"/>
    <w:unhideWhenUsed/>
    <w:rsid w:val="00CC0743"/>
    <w:pPr>
      <w:tabs>
        <w:tab w:val="center" w:pos="4252"/>
        <w:tab w:val="right" w:pos="8504"/>
      </w:tabs>
      <w:snapToGrid w:val="0"/>
    </w:pPr>
  </w:style>
  <w:style w:type="character" w:customStyle="1" w:styleId="ab">
    <w:name w:val="ヘッダー (文字)"/>
    <w:basedOn w:val="a0"/>
    <w:link w:val="aa"/>
    <w:uiPriority w:val="99"/>
    <w:rsid w:val="00CC0743"/>
  </w:style>
  <w:style w:type="paragraph" w:styleId="ac">
    <w:name w:val="footer"/>
    <w:basedOn w:val="a"/>
    <w:link w:val="ad"/>
    <w:uiPriority w:val="99"/>
    <w:unhideWhenUsed/>
    <w:rsid w:val="00CC0743"/>
    <w:pPr>
      <w:tabs>
        <w:tab w:val="center" w:pos="4252"/>
        <w:tab w:val="right" w:pos="8504"/>
      </w:tabs>
      <w:snapToGrid w:val="0"/>
    </w:pPr>
  </w:style>
  <w:style w:type="character" w:customStyle="1" w:styleId="ad">
    <w:name w:val="フッター (文字)"/>
    <w:basedOn w:val="a0"/>
    <w:link w:val="ac"/>
    <w:uiPriority w:val="99"/>
    <w:rsid w:val="00CC0743"/>
  </w:style>
  <w:style w:type="paragraph" w:styleId="ae">
    <w:name w:val="Balloon Text"/>
    <w:basedOn w:val="a"/>
    <w:link w:val="af"/>
    <w:uiPriority w:val="99"/>
    <w:semiHidden/>
    <w:unhideWhenUsed/>
    <w:rsid w:val="00C40A6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40A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3402D"/>
  </w:style>
  <w:style w:type="character" w:customStyle="1" w:styleId="a4">
    <w:name w:val="本文 (文字)"/>
    <w:basedOn w:val="a0"/>
    <w:link w:val="a3"/>
    <w:uiPriority w:val="99"/>
    <w:rsid w:val="00D3402D"/>
  </w:style>
  <w:style w:type="paragraph" w:styleId="a5">
    <w:name w:val="Body Text Indent"/>
    <w:basedOn w:val="a"/>
    <w:link w:val="a6"/>
    <w:uiPriority w:val="99"/>
    <w:unhideWhenUsed/>
    <w:rsid w:val="00D3402D"/>
    <w:pPr>
      <w:ind w:leftChars="400" w:left="851"/>
    </w:pPr>
  </w:style>
  <w:style w:type="character" w:customStyle="1" w:styleId="a6">
    <w:name w:val="本文インデント (文字)"/>
    <w:basedOn w:val="a0"/>
    <w:link w:val="a5"/>
    <w:uiPriority w:val="99"/>
    <w:rsid w:val="00D3402D"/>
  </w:style>
  <w:style w:type="paragraph" w:styleId="2">
    <w:name w:val="Body Text First Indent 2"/>
    <w:basedOn w:val="a5"/>
    <w:link w:val="20"/>
    <w:uiPriority w:val="99"/>
    <w:semiHidden/>
    <w:unhideWhenUsed/>
    <w:rsid w:val="00D3402D"/>
    <w:pPr>
      <w:ind w:firstLineChars="100" w:firstLine="210"/>
    </w:pPr>
  </w:style>
  <w:style w:type="character" w:customStyle="1" w:styleId="20">
    <w:name w:val="本文字下げ 2 (文字)"/>
    <w:basedOn w:val="a6"/>
    <w:link w:val="2"/>
    <w:uiPriority w:val="99"/>
    <w:semiHidden/>
    <w:rsid w:val="00D3402D"/>
  </w:style>
  <w:style w:type="paragraph" w:styleId="a7">
    <w:name w:val="Body Text First Indent"/>
    <w:basedOn w:val="a3"/>
    <w:link w:val="a8"/>
    <w:uiPriority w:val="99"/>
    <w:semiHidden/>
    <w:unhideWhenUsed/>
    <w:rsid w:val="00D3402D"/>
    <w:pPr>
      <w:ind w:firstLineChars="100" w:firstLine="210"/>
    </w:pPr>
  </w:style>
  <w:style w:type="character" w:customStyle="1" w:styleId="a8">
    <w:name w:val="本文字下げ (文字)"/>
    <w:basedOn w:val="a4"/>
    <w:link w:val="a7"/>
    <w:uiPriority w:val="99"/>
    <w:semiHidden/>
    <w:rsid w:val="00D3402D"/>
  </w:style>
  <w:style w:type="paragraph" w:styleId="a9">
    <w:name w:val="List Paragraph"/>
    <w:basedOn w:val="a"/>
    <w:uiPriority w:val="34"/>
    <w:qFormat/>
    <w:rsid w:val="008E00EA"/>
    <w:pPr>
      <w:ind w:leftChars="400" w:left="840"/>
    </w:pPr>
  </w:style>
  <w:style w:type="paragraph" w:styleId="aa">
    <w:name w:val="header"/>
    <w:basedOn w:val="a"/>
    <w:link w:val="ab"/>
    <w:uiPriority w:val="99"/>
    <w:unhideWhenUsed/>
    <w:rsid w:val="00CC0743"/>
    <w:pPr>
      <w:tabs>
        <w:tab w:val="center" w:pos="4252"/>
        <w:tab w:val="right" w:pos="8504"/>
      </w:tabs>
      <w:snapToGrid w:val="0"/>
    </w:pPr>
  </w:style>
  <w:style w:type="character" w:customStyle="1" w:styleId="ab">
    <w:name w:val="ヘッダー (文字)"/>
    <w:basedOn w:val="a0"/>
    <w:link w:val="aa"/>
    <w:uiPriority w:val="99"/>
    <w:rsid w:val="00CC0743"/>
  </w:style>
  <w:style w:type="paragraph" w:styleId="ac">
    <w:name w:val="footer"/>
    <w:basedOn w:val="a"/>
    <w:link w:val="ad"/>
    <w:uiPriority w:val="99"/>
    <w:unhideWhenUsed/>
    <w:rsid w:val="00CC0743"/>
    <w:pPr>
      <w:tabs>
        <w:tab w:val="center" w:pos="4252"/>
        <w:tab w:val="right" w:pos="8504"/>
      </w:tabs>
      <w:snapToGrid w:val="0"/>
    </w:pPr>
  </w:style>
  <w:style w:type="character" w:customStyle="1" w:styleId="ad">
    <w:name w:val="フッター (文字)"/>
    <w:basedOn w:val="a0"/>
    <w:link w:val="ac"/>
    <w:uiPriority w:val="99"/>
    <w:rsid w:val="00CC0743"/>
  </w:style>
  <w:style w:type="paragraph" w:styleId="ae">
    <w:name w:val="Balloon Text"/>
    <w:basedOn w:val="a"/>
    <w:link w:val="af"/>
    <w:uiPriority w:val="99"/>
    <w:semiHidden/>
    <w:unhideWhenUsed/>
    <w:rsid w:val="00C40A6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40A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学校法人大手前大学</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大手前大学</dc:creator>
  <cp:lastModifiedBy>大手前大学</cp:lastModifiedBy>
  <cp:revision>7</cp:revision>
  <cp:lastPrinted>2014-01-29T00:16:00Z</cp:lastPrinted>
  <dcterms:created xsi:type="dcterms:W3CDTF">2014-01-28T23:57:00Z</dcterms:created>
  <dcterms:modified xsi:type="dcterms:W3CDTF">2014-01-29T00:17:00Z</dcterms:modified>
</cp:coreProperties>
</file>